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0" w:rsidRDefault="000D7C70" w:rsidP="00E54D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DE6" w:rsidRDefault="00E54DE6" w:rsidP="00E54D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письму</w:t>
      </w:r>
    </w:p>
    <w:p w:rsidR="00E54DE6" w:rsidRDefault="00E54DE6" w:rsidP="00E54D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</w:t>
      </w:r>
    </w:p>
    <w:p w:rsidR="00E54DE6" w:rsidRDefault="00E54DE6" w:rsidP="00E54D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:rsidR="00E54DE6" w:rsidRPr="005622AE" w:rsidRDefault="00E54DE6" w:rsidP="00E54D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августа 2019 г. № ИП-941/06/484</w:t>
      </w:r>
    </w:p>
    <w:p w:rsidR="00E54DE6" w:rsidRDefault="00E54DE6" w:rsidP="00E54DE6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DE6" w:rsidRPr="00ED6D51" w:rsidRDefault="00887F50" w:rsidP="00E54DE6">
      <w:pPr>
        <w:pStyle w:val="a7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54DE6" w:rsidRPr="00ED6D51">
        <w:rPr>
          <w:rFonts w:ascii="Times New Roman" w:hAnsi="Times New Roman" w:cs="Times New Roman"/>
          <w:b/>
          <w:bCs/>
          <w:sz w:val="28"/>
          <w:szCs w:val="28"/>
        </w:rPr>
        <w:t>оложение о нормах профессиональной этики педагогических работников</w:t>
      </w:r>
    </w:p>
    <w:p w:rsidR="00E54DE6" w:rsidRPr="00950D6F" w:rsidRDefault="00E54DE6" w:rsidP="00E54DE6">
      <w:pPr>
        <w:pStyle w:val="a7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DE6" w:rsidRPr="00950D6F" w:rsidRDefault="00E54DE6" w:rsidP="00E54DE6">
      <w:pPr>
        <w:pStyle w:val="a7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E54DE6" w:rsidRPr="00950D6F" w:rsidRDefault="00E54DE6" w:rsidP="00E54DE6">
      <w:pPr>
        <w:pStyle w:val="a7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DE6" w:rsidRPr="00950D6F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</w:p>
    <w:p w:rsidR="00E54DE6" w:rsidRPr="009D2528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>Положение содержит нормы профессиональной этики педагогических работников,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E54DE6" w:rsidRPr="00950D6F" w:rsidRDefault="00E54DE6" w:rsidP="00E54DE6">
      <w:pPr>
        <w:pStyle w:val="a7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DE6" w:rsidRDefault="00E54DE6" w:rsidP="00E54DE6">
      <w:pPr>
        <w:pStyle w:val="a7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:rsidR="00E54DE6" w:rsidRPr="00950D6F" w:rsidRDefault="00E54DE6" w:rsidP="00E54DE6">
      <w:pPr>
        <w:pStyle w:val="a7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DE6" w:rsidRPr="00950D6F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E54DE6" w:rsidRPr="00950D6F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E54DE6" w:rsidRPr="00950D6F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54DE6" w:rsidRPr="00950D6F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lastRenderedPageBreak/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E54DE6" w:rsidRPr="00950D6F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Pr="00062213">
        <w:rPr>
          <w:rFonts w:ascii="Times New Roman" w:hAnsi="Times New Roman" w:cs="Times New Roman"/>
          <w:sz w:val="28"/>
          <w:szCs w:val="28"/>
        </w:rPr>
        <w:t>взаимодействию между обучающимися;</w:t>
      </w:r>
    </w:p>
    <w:p w:rsidR="00E54DE6" w:rsidRPr="00F069F7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54DE6" w:rsidRPr="00F069F7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:rsidR="00E54DE6" w:rsidRPr="00F069F7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E54DE6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з)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E54DE6" w:rsidRPr="00950D6F" w:rsidRDefault="00E54DE6" w:rsidP="00E54DE6">
      <w:pPr>
        <w:pStyle w:val="a7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DE6" w:rsidRDefault="00E54DE6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E54DE6" w:rsidRDefault="00E54DE6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E54DE6" w:rsidRPr="00950D6F" w:rsidRDefault="00E54DE6" w:rsidP="00E54DE6">
      <w:pPr>
        <w:pStyle w:val="a7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E6" w:rsidRPr="007A2F11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E54DE6" w:rsidRPr="001A5CC0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1">
        <w:rPr>
          <w:rFonts w:ascii="Times New Roman" w:hAnsi="Times New Roman" w:cs="Times New Roman"/>
          <w:sz w:val="28"/>
          <w:szCs w:val="28"/>
        </w:rPr>
        <w:t>оложения, рассматриваются комиссией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создаваемой в</w:t>
      </w:r>
      <w:r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865365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>ю</w:t>
      </w:r>
      <w:r w:rsidRPr="00865365">
        <w:rPr>
          <w:rFonts w:ascii="Times New Roman" w:hAnsi="Times New Roman"/>
          <w:sz w:val="28"/>
          <w:szCs w:val="28"/>
        </w:rPr>
        <w:t xml:space="preserve"> 2 статьи 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DE6" w:rsidRDefault="00E54DE6" w:rsidP="00E54DE6">
      <w:pPr>
        <w:pStyle w:val="a7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E54DE6" w:rsidRPr="007A2F11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2F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DE6" w:rsidRPr="007A2F11" w:rsidRDefault="00E54DE6" w:rsidP="00E54DE6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E54DE6" w:rsidRPr="00320AB7" w:rsidRDefault="00E54DE6" w:rsidP="00887F50">
      <w:pPr>
        <w:pStyle w:val="a7"/>
        <w:spacing w:line="3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2F11">
        <w:rPr>
          <w:rFonts w:ascii="Times New Roman" w:hAnsi="Times New Roman" w:cs="Times New Roman"/>
          <w:sz w:val="28"/>
          <w:szCs w:val="28"/>
        </w:rPr>
        <w:t>. 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E54DE6" w:rsidRPr="0032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AC"/>
    <w:rsid w:val="000D7C70"/>
    <w:rsid w:val="00124941"/>
    <w:rsid w:val="001F733F"/>
    <w:rsid w:val="002E6F3A"/>
    <w:rsid w:val="00320AB7"/>
    <w:rsid w:val="003C26AC"/>
    <w:rsid w:val="00887F50"/>
    <w:rsid w:val="00973902"/>
    <w:rsid w:val="00A6346D"/>
    <w:rsid w:val="00C474BB"/>
    <w:rsid w:val="00CE78B3"/>
    <w:rsid w:val="00DC2D98"/>
    <w:rsid w:val="00E54DE6"/>
    <w:rsid w:val="00E73856"/>
    <w:rsid w:val="00F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800F-5C77-486B-AF44-95F1528D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73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F3A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2"/>
    <w:rsid w:val="00E738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7385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E54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12</cp:revision>
  <cp:lastPrinted>2019-09-20T08:21:00Z</cp:lastPrinted>
  <dcterms:created xsi:type="dcterms:W3CDTF">2019-09-19T06:28:00Z</dcterms:created>
  <dcterms:modified xsi:type="dcterms:W3CDTF">2019-10-18T10:11:00Z</dcterms:modified>
</cp:coreProperties>
</file>